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9E1B" w14:textId="1FCD3080" w:rsidR="00A50085" w:rsidRDefault="008E4732" w:rsidP="00A50085">
      <w:pPr>
        <w:jc w:val="center"/>
        <w:rPr>
          <w:rFonts w:ascii="Myriad Pro" w:hAnsi="Myriad Pro"/>
          <w:b/>
          <w:sz w:val="32"/>
        </w:rPr>
      </w:pPr>
      <w:r>
        <w:rPr>
          <w:rFonts w:ascii="Myriad Pro" w:hAnsi="Myriad Pro"/>
          <w:b/>
          <w:noProof/>
          <w:sz w:val="32"/>
        </w:rPr>
        <w:drawing>
          <wp:inline distT="0" distB="0" distL="0" distR="0" wp14:anchorId="1DCA5E31" wp14:editId="244882D7">
            <wp:extent cx="6645910" cy="1614170"/>
            <wp:effectExtent l="0" t="0" r="2540" b="508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olution - New Logo 1 (Defaul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1614170"/>
                    </a:xfrm>
                    <a:prstGeom prst="rect">
                      <a:avLst/>
                    </a:prstGeom>
                  </pic:spPr>
                </pic:pic>
              </a:graphicData>
            </a:graphic>
          </wp:inline>
        </w:drawing>
      </w:r>
    </w:p>
    <w:p w14:paraId="685A6299" w14:textId="77777777" w:rsidR="006E406A" w:rsidRDefault="00544401" w:rsidP="00A50085">
      <w:pPr>
        <w:jc w:val="center"/>
        <w:rPr>
          <w:rFonts w:ascii="Myriad Pro" w:hAnsi="Myriad Pro"/>
          <w:sz w:val="32"/>
        </w:rPr>
      </w:pPr>
      <w:r w:rsidRPr="0022481F">
        <w:rPr>
          <w:rFonts w:ascii="Myriad Pro" w:hAnsi="Myriad Pro"/>
          <w:b/>
          <w:sz w:val="32"/>
        </w:rPr>
        <w:t>Island Stands</w:t>
      </w:r>
      <w:r w:rsidRPr="0022481F">
        <w:rPr>
          <w:rFonts w:ascii="Myriad Pro" w:hAnsi="Myriad Pro"/>
          <w:sz w:val="32"/>
        </w:rPr>
        <w:t>: Space Only and Shell Scheme</w:t>
      </w:r>
    </w:p>
    <w:p w14:paraId="7FD1E59B" w14:textId="77777777" w:rsidR="006354BF" w:rsidRDefault="006354BF">
      <w:pPr>
        <w:rPr>
          <w:rFonts w:ascii="Myriad Pro" w:hAnsi="Myriad Pro"/>
        </w:rPr>
      </w:pPr>
    </w:p>
    <w:p w14:paraId="0E8CB72F" w14:textId="1BA764C7" w:rsidR="00544401" w:rsidRPr="0022481F" w:rsidRDefault="00A50085">
      <w:pPr>
        <w:rPr>
          <w:rFonts w:ascii="Myriad Pro" w:hAnsi="Myriad Pro"/>
        </w:rPr>
      </w:pPr>
      <w:r w:rsidRPr="0022481F">
        <w:rPr>
          <w:rFonts w:ascii="Myriad Pro" w:hAnsi="Myriad Pro"/>
        </w:rPr>
        <w:t>Island stands are an ideal way to showcase your business as they can be seen and accessed by delegates from all sides.</w:t>
      </w:r>
    </w:p>
    <w:p w14:paraId="475C4923" w14:textId="77777777" w:rsidR="00A50085" w:rsidRPr="0022481F" w:rsidRDefault="00A50085">
      <w:pPr>
        <w:rPr>
          <w:rFonts w:ascii="Myriad Pro" w:hAnsi="Myriad Pro"/>
          <w:sz w:val="20"/>
        </w:rPr>
      </w:pPr>
      <w:r w:rsidRPr="0022481F">
        <w:rPr>
          <w:rFonts w:ascii="Myriad Pro" w:hAnsi="Myriad Pro"/>
          <w:sz w:val="20"/>
        </w:rPr>
        <w:t>Rules when designing a layout for an island space:</w:t>
      </w:r>
    </w:p>
    <w:p w14:paraId="3A6E8CFF" w14:textId="77777777" w:rsidR="00A50085" w:rsidRPr="0022481F" w:rsidRDefault="00471760" w:rsidP="00471760">
      <w:pPr>
        <w:pStyle w:val="ListParagraph"/>
        <w:numPr>
          <w:ilvl w:val="0"/>
          <w:numId w:val="1"/>
        </w:numPr>
        <w:rPr>
          <w:rFonts w:ascii="Myriad Pro" w:hAnsi="Myriad Pro"/>
          <w:sz w:val="20"/>
        </w:rPr>
      </w:pPr>
      <w:r w:rsidRPr="0022481F">
        <w:rPr>
          <w:rFonts w:ascii="Myriad Pro" w:hAnsi="Myriad Pro"/>
          <w:sz w:val="20"/>
        </w:rPr>
        <w:t>You must not</w:t>
      </w:r>
      <w:r w:rsidR="00A50085" w:rsidRPr="0022481F">
        <w:rPr>
          <w:rFonts w:ascii="Myriad Pro" w:hAnsi="Myriad Pro"/>
          <w:sz w:val="20"/>
        </w:rPr>
        <w:t xml:space="preserve"> create a solid wall on your stand, focus on having a central display point or column </w:t>
      </w:r>
      <w:r w:rsidRPr="0022481F">
        <w:rPr>
          <w:rFonts w:ascii="Myriad Pro" w:hAnsi="Myriad Pro"/>
          <w:sz w:val="20"/>
        </w:rPr>
        <w:t>in the middle of the space</w:t>
      </w:r>
    </w:p>
    <w:p w14:paraId="3E23DED7" w14:textId="77777777" w:rsidR="0022481F" w:rsidRPr="0022481F" w:rsidRDefault="0022481F" w:rsidP="0022481F">
      <w:pPr>
        <w:pStyle w:val="ListParagraph"/>
        <w:numPr>
          <w:ilvl w:val="1"/>
          <w:numId w:val="1"/>
        </w:numPr>
        <w:rPr>
          <w:rFonts w:ascii="Myriad Pro" w:hAnsi="Myriad Pro"/>
          <w:sz w:val="20"/>
        </w:rPr>
      </w:pPr>
      <w:r w:rsidRPr="0022481F">
        <w:rPr>
          <w:rFonts w:ascii="Myriad Pro" w:hAnsi="Myriad Pro"/>
          <w:sz w:val="20"/>
        </w:rPr>
        <w:t>Do not put pull up or pop up banners along the perimeter of your stand as this creates a barrier and blocks you</w:t>
      </w:r>
      <w:r w:rsidR="00033846">
        <w:rPr>
          <w:rFonts w:ascii="Myriad Pro" w:hAnsi="Myriad Pro"/>
          <w:sz w:val="20"/>
        </w:rPr>
        <w:t>, and other exhibitors around you,</w:t>
      </w:r>
      <w:r w:rsidRPr="0022481F">
        <w:rPr>
          <w:rFonts w:ascii="Myriad Pro" w:hAnsi="Myriad Pro"/>
          <w:sz w:val="20"/>
        </w:rPr>
        <w:t xml:space="preserve"> off</w:t>
      </w:r>
      <w:r w:rsidR="00033846">
        <w:rPr>
          <w:rFonts w:ascii="Myriad Pro" w:hAnsi="Myriad Pro"/>
          <w:sz w:val="20"/>
        </w:rPr>
        <w:t xml:space="preserve"> from the walk ways</w:t>
      </w:r>
    </w:p>
    <w:p w14:paraId="0128AD89" w14:textId="77777777" w:rsidR="00471760" w:rsidRPr="0022481F" w:rsidRDefault="00471760" w:rsidP="00471760">
      <w:pPr>
        <w:pStyle w:val="ListParagraph"/>
        <w:numPr>
          <w:ilvl w:val="0"/>
          <w:numId w:val="1"/>
        </w:numPr>
        <w:rPr>
          <w:rFonts w:ascii="Myriad Pro" w:hAnsi="Myriad Pro"/>
          <w:sz w:val="20"/>
        </w:rPr>
      </w:pPr>
      <w:r w:rsidRPr="0022481F">
        <w:rPr>
          <w:rFonts w:ascii="Myriad Pro" w:hAnsi="Myriad Pro"/>
          <w:sz w:val="20"/>
        </w:rPr>
        <w:t>Please do not exceed the 2.5m height limit unless you have confirmed your plans with the Operations Manager – Elizabeth Tomkinson (eli@revolution-event.com)</w:t>
      </w:r>
    </w:p>
    <w:p w14:paraId="10960291" w14:textId="77777777" w:rsidR="00471760" w:rsidRPr="0022481F" w:rsidRDefault="00471760" w:rsidP="00471760">
      <w:pPr>
        <w:pStyle w:val="ListParagraph"/>
        <w:numPr>
          <w:ilvl w:val="0"/>
          <w:numId w:val="1"/>
        </w:numPr>
        <w:rPr>
          <w:rFonts w:ascii="Myriad Pro" w:hAnsi="Myriad Pro"/>
          <w:sz w:val="20"/>
        </w:rPr>
      </w:pPr>
      <w:r w:rsidRPr="0022481F">
        <w:rPr>
          <w:rFonts w:ascii="Myriad Pro" w:hAnsi="Myriad Pro"/>
          <w:sz w:val="20"/>
        </w:rPr>
        <w:t>If you plan to build anything bespoke within your space please</w:t>
      </w:r>
      <w:r w:rsidRPr="0022481F">
        <w:rPr>
          <w:sz w:val="20"/>
        </w:rPr>
        <w:t xml:space="preserve"> </w:t>
      </w:r>
      <w:r w:rsidRPr="0022481F">
        <w:rPr>
          <w:rFonts w:ascii="Myriad Pro" w:hAnsi="Myriad Pro"/>
          <w:sz w:val="20"/>
        </w:rPr>
        <w:t>submit full dimensional stand design drawings.</w:t>
      </w:r>
    </w:p>
    <w:p w14:paraId="65ED2514" w14:textId="77777777" w:rsidR="0022481F" w:rsidRPr="0022481F" w:rsidRDefault="0022481F" w:rsidP="00471760">
      <w:pPr>
        <w:rPr>
          <w:rFonts w:ascii="Myriad Pro" w:hAnsi="Myriad Pro"/>
          <w:b/>
          <w:sz w:val="20"/>
        </w:rPr>
      </w:pPr>
    </w:p>
    <w:p w14:paraId="55B462A5" w14:textId="77777777" w:rsidR="00471760" w:rsidRPr="0022481F" w:rsidRDefault="0022481F" w:rsidP="00471760">
      <w:pPr>
        <w:rPr>
          <w:rFonts w:ascii="Myriad Pro" w:hAnsi="Myriad Pro"/>
          <w:b/>
        </w:rPr>
      </w:pPr>
      <w:r w:rsidRPr="0022481F">
        <w:rPr>
          <w:rFonts w:ascii="Myriad Pro" w:hAnsi="Myriad Pro"/>
          <w:b/>
        </w:rPr>
        <w:t>Shell Scheme Island Site:</w:t>
      </w:r>
    </w:p>
    <w:p w14:paraId="0439252B" w14:textId="77777777" w:rsidR="00A50085" w:rsidRPr="0022481F" w:rsidRDefault="00471760">
      <w:pPr>
        <w:rPr>
          <w:rFonts w:ascii="Myriad Pro" w:hAnsi="Myriad Pro"/>
          <w:sz w:val="20"/>
        </w:rPr>
      </w:pPr>
      <w:r w:rsidRPr="0022481F">
        <w:rPr>
          <w:rFonts w:ascii="Myriad Pro" w:hAnsi="Myriad Pro"/>
          <w:sz w:val="20"/>
        </w:rPr>
        <w:t>If you have booked a fully inclusive shell scheme island stand</w:t>
      </w:r>
      <w:r w:rsidR="0022481F" w:rsidRPr="0022481F">
        <w:rPr>
          <w:rFonts w:ascii="Myriad Pro" w:hAnsi="Myriad Pro"/>
          <w:sz w:val="20"/>
        </w:rPr>
        <w:t>, be aware this stand will be open on all sides and will have no walling.</w:t>
      </w:r>
      <w:r w:rsidRPr="0022481F">
        <w:rPr>
          <w:rFonts w:ascii="Myriad Pro" w:hAnsi="Myriad Pro"/>
          <w:sz w:val="20"/>
        </w:rPr>
        <w:t xml:space="preserve"> </w:t>
      </w:r>
      <w:r w:rsidR="0022481F" w:rsidRPr="0022481F">
        <w:rPr>
          <w:rFonts w:ascii="Myriad Pro" w:hAnsi="Myriad Pro"/>
          <w:sz w:val="20"/>
        </w:rPr>
        <w:t>A</w:t>
      </w:r>
      <w:r w:rsidRPr="0022481F">
        <w:rPr>
          <w:rFonts w:ascii="Myriad Pro" w:hAnsi="Myriad Pro"/>
          <w:sz w:val="20"/>
        </w:rPr>
        <w:t>n example of what the shell scheme will look like can be seen below:</w:t>
      </w:r>
    </w:p>
    <w:p w14:paraId="1F539234" w14:textId="77777777" w:rsidR="00A50085" w:rsidRPr="0022481F" w:rsidRDefault="00471760">
      <w:pPr>
        <w:rPr>
          <w:rFonts w:ascii="Myriad Pro" w:hAnsi="Myriad Pro"/>
          <w:sz w:val="20"/>
        </w:rPr>
      </w:pPr>
      <w:r w:rsidRPr="0022481F">
        <w:rPr>
          <w:rFonts w:ascii="Myriad Pro" w:hAnsi="Myriad Pro"/>
          <w:noProof/>
          <w:sz w:val="20"/>
          <w:lang w:eastAsia="en-GB"/>
        </w:rPr>
        <w:drawing>
          <wp:anchor distT="0" distB="0" distL="114300" distR="114300" simplePos="0" relativeHeight="251659264" behindDoc="1" locked="0" layoutInCell="1" allowOverlap="1" wp14:anchorId="1E28D3F2" wp14:editId="1F579D91">
            <wp:simplePos x="0" y="0"/>
            <wp:positionH relativeFrom="column">
              <wp:posOffset>632952</wp:posOffset>
            </wp:positionH>
            <wp:positionV relativeFrom="paragraph">
              <wp:posOffset>15480</wp:posOffset>
            </wp:positionV>
            <wp:extent cx="4873625" cy="3294380"/>
            <wp:effectExtent l="0" t="0" r="0" b="0"/>
            <wp:wrapThrough wrapText="bothSides">
              <wp:wrapPolygon edited="0">
                <wp:start x="5657" y="1249"/>
                <wp:lineTo x="2280" y="5121"/>
                <wp:lineTo x="2280" y="11491"/>
                <wp:lineTo x="507" y="13490"/>
                <wp:lineTo x="422" y="15488"/>
                <wp:lineTo x="507" y="16487"/>
                <wp:lineTo x="1098" y="17487"/>
                <wp:lineTo x="1689" y="17487"/>
                <wp:lineTo x="1689" y="18736"/>
                <wp:lineTo x="3377" y="19485"/>
                <wp:lineTo x="6501" y="19485"/>
                <wp:lineTo x="6586" y="19985"/>
                <wp:lineTo x="6923" y="19985"/>
                <wp:lineTo x="8021" y="19610"/>
                <wp:lineTo x="17055" y="17736"/>
                <wp:lineTo x="19503" y="17487"/>
                <wp:lineTo x="20685" y="16862"/>
                <wp:lineTo x="20516" y="11491"/>
                <wp:lineTo x="20854" y="10867"/>
                <wp:lineTo x="20939" y="9992"/>
                <wp:lineTo x="20601" y="9493"/>
                <wp:lineTo x="20770" y="3247"/>
                <wp:lineTo x="17139" y="2873"/>
                <wp:lineTo x="5995" y="1249"/>
                <wp:lineTo x="5657" y="1249"/>
              </wp:wrapPolygon>
            </wp:wrapThrough>
            <wp:docPr id="2" name="Picture 2" descr="C:\Users\Elizabethtomkinson\AppData\Local\Microsoft\Windows\Temporary Internet Files\Content.Outlook\PUWY7YV7\4 ELEVATIONS 4x4M 300MM FASCIA EDUK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zabethtomkinson\AppData\Local\Microsoft\Windows\Temporary Internet Files\Content.Outlook\PUWY7YV7\4 ELEVATIONS 4x4M 300MM FASCIA EDUK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925" r="15775"/>
                    <a:stretch/>
                  </pic:blipFill>
                  <pic:spPr bwMode="auto">
                    <a:xfrm>
                      <a:off x="0" y="0"/>
                      <a:ext cx="4873625" cy="329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C957A" w14:textId="77777777" w:rsidR="00A50085" w:rsidRPr="0022481F" w:rsidRDefault="00A50085" w:rsidP="00A50085">
      <w:pPr>
        <w:rPr>
          <w:rFonts w:ascii="Myriad Pro" w:hAnsi="Myriad Pro"/>
          <w:sz w:val="20"/>
        </w:rPr>
      </w:pPr>
    </w:p>
    <w:p w14:paraId="379F5930" w14:textId="77777777" w:rsidR="00A50085" w:rsidRPr="0022481F" w:rsidRDefault="00A50085" w:rsidP="00A50085">
      <w:pPr>
        <w:rPr>
          <w:rFonts w:ascii="Myriad Pro" w:hAnsi="Myriad Pro"/>
          <w:sz w:val="20"/>
        </w:rPr>
      </w:pPr>
    </w:p>
    <w:p w14:paraId="772D678B" w14:textId="77777777" w:rsidR="00A50085" w:rsidRPr="0022481F" w:rsidRDefault="00A50085" w:rsidP="00A50085">
      <w:pPr>
        <w:rPr>
          <w:sz w:val="20"/>
        </w:rPr>
      </w:pPr>
    </w:p>
    <w:p w14:paraId="23EA28EC" w14:textId="77777777" w:rsidR="00A50085" w:rsidRPr="0022481F" w:rsidRDefault="00A50085" w:rsidP="00A50085">
      <w:pPr>
        <w:rPr>
          <w:sz w:val="20"/>
        </w:rPr>
      </w:pPr>
    </w:p>
    <w:p w14:paraId="6930AF16" w14:textId="77777777" w:rsidR="00A50085" w:rsidRPr="0022481F" w:rsidRDefault="00A50085" w:rsidP="00A50085">
      <w:pPr>
        <w:rPr>
          <w:sz w:val="20"/>
        </w:rPr>
      </w:pPr>
    </w:p>
    <w:p w14:paraId="0BB9D888" w14:textId="77777777" w:rsidR="00A50085" w:rsidRPr="0022481F" w:rsidRDefault="00A50085" w:rsidP="00A50085">
      <w:pPr>
        <w:rPr>
          <w:sz w:val="20"/>
        </w:rPr>
      </w:pPr>
    </w:p>
    <w:p w14:paraId="73B47E58" w14:textId="77777777" w:rsidR="00A50085" w:rsidRPr="0022481F" w:rsidRDefault="00A50085" w:rsidP="00A50085">
      <w:pPr>
        <w:rPr>
          <w:sz w:val="20"/>
        </w:rPr>
      </w:pPr>
    </w:p>
    <w:p w14:paraId="6E5FE4DC" w14:textId="77777777" w:rsidR="00A50085" w:rsidRPr="0022481F" w:rsidRDefault="00A50085" w:rsidP="00A50085">
      <w:pPr>
        <w:rPr>
          <w:sz w:val="20"/>
        </w:rPr>
      </w:pPr>
    </w:p>
    <w:p w14:paraId="6FDBC587" w14:textId="77777777" w:rsidR="00A50085" w:rsidRPr="0022481F" w:rsidRDefault="00A50085" w:rsidP="00A50085">
      <w:pPr>
        <w:rPr>
          <w:sz w:val="20"/>
        </w:rPr>
      </w:pPr>
    </w:p>
    <w:p w14:paraId="5D35C4C0" w14:textId="77777777" w:rsidR="00A50085" w:rsidRPr="0022481F" w:rsidRDefault="00A50085" w:rsidP="00A50085">
      <w:pPr>
        <w:rPr>
          <w:sz w:val="20"/>
        </w:rPr>
      </w:pPr>
    </w:p>
    <w:p w14:paraId="72C9EB90" w14:textId="77777777" w:rsidR="00A50085" w:rsidRPr="0022481F" w:rsidRDefault="00A50085" w:rsidP="00A50085">
      <w:pPr>
        <w:rPr>
          <w:sz w:val="20"/>
        </w:rPr>
      </w:pPr>
    </w:p>
    <w:p w14:paraId="475EF025" w14:textId="77777777" w:rsidR="0022481F" w:rsidRPr="0022481F" w:rsidRDefault="00471760" w:rsidP="00471760">
      <w:pPr>
        <w:jc w:val="right"/>
        <w:rPr>
          <w:sz w:val="18"/>
        </w:rPr>
      </w:pPr>
      <w:r w:rsidRPr="0022481F">
        <w:rPr>
          <w:rFonts w:ascii="Myriad Pro" w:hAnsi="Myriad Pro"/>
          <w:sz w:val="18"/>
        </w:rPr>
        <w:t>NB: This is a representation ONLY and is not specific to the stand you have booked</w:t>
      </w:r>
    </w:p>
    <w:p w14:paraId="288393B3" w14:textId="77777777" w:rsidR="008E4732" w:rsidRDefault="008E4732" w:rsidP="0022481F">
      <w:pPr>
        <w:rPr>
          <w:rFonts w:ascii="Myriad Pro" w:hAnsi="Myriad Pro"/>
          <w:b/>
          <w:sz w:val="20"/>
        </w:rPr>
      </w:pPr>
    </w:p>
    <w:p w14:paraId="07A5FE45" w14:textId="0CD02762" w:rsidR="0022481F" w:rsidRPr="0022481F" w:rsidRDefault="0022481F" w:rsidP="0022481F">
      <w:pPr>
        <w:rPr>
          <w:sz w:val="20"/>
        </w:rPr>
      </w:pPr>
      <w:r w:rsidRPr="0022481F">
        <w:rPr>
          <w:rFonts w:ascii="Myriad Pro" w:hAnsi="Myriad Pro"/>
          <w:b/>
        </w:rPr>
        <w:lastRenderedPageBreak/>
        <w:t>Space Only Island Site:</w:t>
      </w:r>
    </w:p>
    <w:p w14:paraId="06184229" w14:textId="77777777" w:rsidR="0022481F" w:rsidRDefault="0022481F" w:rsidP="0022481F">
      <w:pPr>
        <w:rPr>
          <w:rFonts w:ascii="Myriad Pro" w:hAnsi="Myriad Pro"/>
          <w:sz w:val="20"/>
        </w:rPr>
      </w:pPr>
      <w:r w:rsidRPr="0022481F">
        <w:rPr>
          <w:rFonts w:ascii="Myriad Pro" w:hAnsi="Myriad Pro"/>
          <w:sz w:val="20"/>
        </w:rPr>
        <w:t>Space</w:t>
      </w:r>
      <w:r w:rsidRPr="0022481F">
        <w:rPr>
          <w:sz w:val="20"/>
        </w:rPr>
        <w:t xml:space="preserve"> </w:t>
      </w:r>
      <w:r w:rsidRPr="0022481F">
        <w:rPr>
          <w:rFonts w:ascii="Myriad Pro" w:hAnsi="Myriad Pro"/>
          <w:sz w:val="20"/>
        </w:rPr>
        <w:t>only stands</w:t>
      </w:r>
      <w:r>
        <w:rPr>
          <w:rFonts w:ascii="Myriad Pro" w:hAnsi="Myriad Pro"/>
          <w:sz w:val="20"/>
        </w:rPr>
        <w:t xml:space="preserve"> do not come with any power, furniture or shell scheme. They consist of a designated space on the floor for you to build a bespoke display.</w:t>
      </w:r>
    </w:p>
    <w:p w14:paraId="6BAECEFF" w14:textId="77777777" w:rsidR="0022481F" w:rsidRDefault="0022481F" w:rsidP="0022481F">
      <w:pPr>
        <w:rPr>
          <w:rFonts w:ascii="Myriad Pro" w:hAnsi="Myriad Pro"/>
          <w:sz w:val="20"/>
        </w:rPr>
      </w:pPr>
      <w:r>
        <w:rPr>
          <w:rFonts w:ascii="Myriad Pro" w:hAnsi="Myriad Pro"/>
          <w:sz w:val="20"/>
        </w:rPr>
        <w:t>All space only stands must</w:t>
      </w:r>
      <w:r w:rsidRPr="0022481F">
        <w:rPr>
          <w:rFonts w:ascii="Myriad Pro" w:hAnsi="Myriad Pro"/>
          <w:sz w:val="20"/>
        </w:rPr>
        <w:t xml:space="preserve"> </w:t>
      </w:r>
      <w:r>
        <w:rPr>
          <w:rFonts w:ascii="Myriad Pro" w:hAnsi="Myriad Pro"/>
          <w:sz w:val="20"/>
        </w:rPr>
        <w:t>submit a full plan for approval, accomp</w:t>
      </w:r>
      <w:r w:rsidRPr="0022481F">
        <w:rPr>
          <w:rFonts w:ascii="Myriad Pro" w:hAnsi="Myriad Pro"/>
          <w:sz w:val="20"/>
        </w:rPr>
        <w:t xml:space="preserve">anied by a </w:t>
      </w:r>
      <w:r w:rsidRPr="0022481F">
        <w:rPr>
          <w:rFonts w:ascii="Myriad Pro" w:hAnsi="Myriad Pro"/>
          <w:b/>
          <w:sz w:val="20"/>
        </w:rPr>
        <w:t>Risk Assessment and Method Statement</w:t>
      </w:r>
      <w:r w:rsidRPr="0022481F">
        <w:rPr>
          <w:rFonts w:ascii="Myriad Pro" w:hAnsi="Myriad Pro"/>
          <w:sz w:val="20"/>
        </w:rPr>
        <w:t xml:space="preserve"> covering the build-up and breakdown activities.</w:t>
      </w:r>
    </w:p>
    <w:p w14:paraId="2C47FE01" w14:textId="77777777" w:rsidR="0022481F" w:rsidRDefault="0022481F" w:rsidP="0022481F">
      <w:pPr>
        <w:rPr>
          <w:rFonts w:ascii="Myriad Pro" w:hAnsi="Myriad Pro"/>
          <w:sz w:val="20"/>
        </w:rPr>
      </w:pPr>
      <w:r>
        <w:rPr>
          <w:rFonts w:ascii="Myriad Pro" w:hAnsi="Myriad Pro"/>
          <w:sz w:val="20"/>
        </w:rPr>
        <w:t>The organiser have the right to refuse a design if it may effect surrounding space, for example blocking sightlines, or exceeding 2.5m in height.</w:t>
      </w:r>
    </w:p>
    <w:p w14:paraId="60E83F75" w14:textId="77777777" w:rsidR="00A50085" w:rsidRDefault="0022481F" w:rsidP="00033846">
      <w:pPr>
        <w:rPr>
          <w:rFonts w:ascii="Myriad Pro" w:hAnsi="Myriad Pro"/>
          <w:sz w:val="20"/>
        </w:rPr>
      </w:pPr>
      <w:r>
        <w:rPr>
          <w:rFonts w:ascii="Myriad Pro" w:hAnsi="Myriad Pro"/>
          <w:sz w:val="20"/>
        </w:rPr>
        <w:t>Dependant on your design you may be asked to install your space only stand up to two days prior to the show opening. This is to allow you to get the equipment you may need into the hall as easily as possible.</w:t>
      </w:r>
    </w:p>
    <w:p w14:paraId="48D75634" w14:textId="77777777" w:rsidR="00033846" w:rsidRPr="00033846" w:rsidRDefault="00595CA5" w:rsidP="00033846">
      <w:pPr>
        <w:rPr>
          <w:rFonts w:ascii="Myriad Pro" w:hAnsi="Myriad Pro"/>
          <w:sz w:val="20"/>
        </w:rPr>
      </w:pPr>
      <w:r w:rsidRPr="00033846">
        <w:rPr>
          <w:rFonts w:ascii="Myriad Pro" w:hAnsi="Myriad Pro"/>
          <w:noProof/>
          <w:sz w:val="20"/>
          <w:lang w:eastAsia="en-GB"/>
        </w:rPr>
        <w:drawing>
          <wp:anchor distT="0" distB="0" distL="114300" distR="114300" simplePos="0" relativeHeight="251662336" behindDoc="1" locked="0" layoutInCell="1" allowOverlap="1" wp14:anchorId="7F44956B" wp14:editId="05253099">
            <wp:simplePos x="0" y="0"/>
            <wp:positionH relativeFrom="column">
              <wp:posOffset>26035</wp:posOffset>
            </wp:positionH>
            <wp:positionV relativeFrom="paragraph">
              <wp:posOffset>480695</wp:posOffset>
            </wp:positionV>
            <wp:extent cx="2941320" cy="1960245"/>
            <wp:effectExtent l="0" t="0" r="0" b="1905"/>
            <wp:wrapThrough wrapText="bothSides">
              <wp:wrapPolygon edited="0">
                <wp:start x="0" y="0"/>
                <wp:lineTo x="0" y="21411"/>
                <wp:lineTo x="21404" y="21411"/>
                <wp:lineTo x="21404" y="0"/>
                <wp:lineTo x="0" y="0"/>
              </wp:wrapPolygon>
            </wp:wrapThrough>
            <wp:docPr id="4" name="Picture 4" descr="S:\Information Central\Photos\Kent Vision\Kent 2020 Vision LIVE 2015\Kent2020-15LoResFullSet\KK-Kent2020-15-0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formation Central\Photos\Kent Vision\Kent 2020 Vision LIVE 2015\Kent2020-15LoResFullSet\KK-Kent2020-15-086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1320" cy="1960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846">
        <w:rPr>
          <w:rFonts w:ascii="Myriad Pro" w:hAnsi="Myriad Pro"/>
          <w:noProof/>
          <w:sz w:val="20"/>
          <w:lang w:eastAsia="en-GB"/>
        </w:rPr>
        <w:drawing>
          <wp:anchor distT="0" distB="0" distL="114300" distR="114300" simplePos="0" relativeHeight="251670528" behindDoc="1" locked="0" layoutInCell="1" allowOverlap="1" wp14:anchorId="7EC60178" wp14:editId="0D335906">
            <wp:simplePos x="0" y="0"/>
            <wp:positionH relativeFrom="column">
              <wp:posOffset>3683000</wp:posOffset>
            </wp:positionH>
            <wp:positionV relativeFrom="paragraph">
              <wp:posOffset>476250</wp:posOffset>
            </wp:positionV>
            <wp:extent cx="2898140" cy="1932305"/>
            <wp:effectExtent l="0" t="0" r="0" b="0"/>
            <wp:wrapThrough wrapText="bothSides">
              <wp:wrapPolygon edited="0">
                <wp:start x="0" y="0"/>
                <wp:lineTo x="0" y="21295"/>
                <wp:lineTo x="21439" y="21295"/>
                <wp:lineTo x="21439" y="0"/>
                <wp:lineTo x="0" y="0"/>
              </wp:wrapPolygon>
            </wp:wrapThrough>
            <wp:docPr id="9" name="Picture 9" descr="S:\Information Central\Photos\Kent Vision\Kent 2020 Vision LIVE 2012\rev-0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nformation Central\Photos\Kent Vision\Kent 2020 Vision LIVE 2012\rev-075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8140" cy="1932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846">
        <w:rPr>
          <w:rFonts w:ascii="Myriad Pro" w:hAnsi="Myriad Pro"/>
          <w:noProof/>
          <w:sz w:val="20"/>
          <w:lang w:eastAsia="en-GB"/>
        </w:rPr>
        <w:drawing>
          <wp:anchor distT="0" distB="0" distL="114300" distR="114300" simplePos="0" relativeHeight="251672576" behindDoc="1" locked="0" layoutInCell="1" allowOverlap="1" wp14:anchorId="05EAFB8C" wp14:editId="22C0DE76">
            <wp:simplePos x="0" y="0"/>
            <wp:positionH relativeFrom="column">
              <wp:posOffset>2011045</wp:posOffset>
            </wp:positionH>
            <wp:positionV relativeFrom="paragraph">
              <wp:posOffset>1778635</wp:posOffset>
            </wp:positionV>
            <wp:extent cx="2386330" cy="3579495"/>
            <wp:effectExtent l="0" t="0" r="0" b="1905"/>
            <wp:wrapThrough wrapText="bothSides">
              <wp:wrapPolygon edited="0">
                <wp:start x="0" y="0"/>
                <wp:lineTo x="0" y="21497"/>
                <wp:lineTo x="21382" y="21497"/>
                <wp:lineTo x="21382" y="0"/>
                <wp:lineTo x="0" y="0"/>
              </wp:wrapPolygon>
            </wp:wrapThrough>
            <wp:docPr id="10" name="Picture 10" descr="S:\Information Central\Photos\Kent Vision\Kent 2020 Vision LIVE 2012\rev-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nformation Central\Photos\Kent Vision\Kent 2020 Vision LIVE 2012\rev-08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6330" cy="3579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846">
        <w:rPr>
          <w:rFonts w:ascii="Myriad Pro" w:hAnsi="Myriad Pro"/>
          <w:noProof/>
          <w:sz w:val="20"/>
          <w:lang w:eastAsia="en-GB"/>
        </w:rPr>
        <w:drawing>
          <wp:anchor distT="0" distB="0" distL="114300" distR="114300" simplePos="0" relativeHeight="251658239" behindDoc="1" locked="0" layoutInCell="1" allowOverlap="1" wp14:anchorId="5C231BF9" wp14:editId="49F507C2">
            <wp:simplePos x="0" y="0"/>
            <wp:positionH relativeFrom="column">
              <wp:posOffset>-43815</wp:posOffset>
            </wp:positionH>
            <wp:positionV relativeFrom="paragraph">
              <wp:posOffset>4978400</wp:posOffset>
            </wp:positionV>
            <wp:extent cx="3098165" cy="2065020"/>
            <wp:effectExtent l="0" t="0" r="6985" b="0"/>
            <wp:wrapThrough wrapText="bothSides">
              <wp:wrapPolygon edited="0">
                <wp:start x="0" y="0"/>
                <wp:lineTo x="0" y="21321"/>
                <wp:lineTo x="21516" y="21321"/>
                <wp:lineTo x="21516" y="0"/>
                <wp:lineTo x="0" y="0"/>
              </wp:wrapPolygon>
            </wp:wrapThrough>
            <wp:docPr id="11" name="Picture 11" descr="S:\Information Central\Photos\Kent Vision\SUL ML BTL 2015\Hi Res (Internal - No Watermark)\K2020-2015oct-0834-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formation Central\Photos\Kent Vision\SUL ML BTL 2015\Hi Res (Internal - No Watermark)\K2020-2015oct-0834-K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8165" cy="206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846">
        <w:rPr>
          <w:rFonts w:ascii="Myriad Pro" w:hAnsi="Myriad Pro"/>
          <w:noProof/>
          <w:sz w:val="20"/>
          <w:lang w:eastAsia="en-GB"/>
        </w:rPr>
        <w:drawing>
          <wp:anchor distT="0" distB="0" distL="114300" distR="114300" simplePos="0" relativeHeight="251664384" behindDoc="1" locked="0" layoutInCell="1" allowOverlap="1" wp14:anchorId="58377152" wp14:editId="62033A71">
            <wp:simplePos x="0" y="0"/>
            <wp:positionH relativeFrom="column">
              <wp:posOffset>3579495</wp:posOffset>
            </wp:positionH>
            <wp:positionV relativeFrom="paragraph">
              <wp:posOffset>4979670</wp:posOffset>
            </wp:positionV>
            <wp:extent cx="3044825" cy="2064385"/>
            <wp:effectExtent l="0" t="0" r="3175" b="0"/>
            <wp:wrapThrough wrapText="bothSides">
              <wp:wrapPolygon edited="0">
                <wp:start x="0" y="0"/>
                <wp:lineTo x="0" y="21328"/>
                <wp:lineTo x="21487" y="21328"/>
                <wp:lineTo x="21487" y="0"/>
                <wp:lineTo x="0" y="0"/>
              </wp:wrapPolygon>
            </wp:wrapThrough>
            <wp:docPr id="6" name="Picture 6" descr="S:\Information Central\Photos\Kent Vision\Kent Vision LIVE 2016\Eli's\13275161_10153662005668157_162389708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formation Central\Photos\Kent Vision\Kent Vision LIVE 2016\Eli's\13275161_10153662005668157_1623897081_o.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350" r="14718"/>
                    <a:stretch/>
                  </pic:blipFill>
                  <pic:spPr bwMode="auto">
                    <a:xfrm>
                      <a:off x="0" y="0"/>
                      <a:ext cx="3044825" cy="206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Myriad Pro" w:hAnsi="Myriad Pro"/>
          <w:noProof/>
          <w:sz w:val="20"/>
          <w:lang w:eastAsia="en-GB"/>
        </w:rPr>
        <mc:AlternateContent>
          <mc:Choice Requires="wps">
            <w:drawing>
              <wp:anchor distT="0" distB="0" distL="114300" distR="114300" simplePos="0" relativeHeight="251673600" behindDoc="0" locked="0" layoutInCell="1" allowOverlap="1" wp14:anchorId="30E5F138" wp14:editId="0063C7F7">
                <wp:simplePos x="0" y="0"/>
                <wp:positionH relativeFrom="column">
                  <wp:posOffset>128905</wp:posOffset>
                </wp:positionH>
                <wp:positionV relativeFrom="paragraph">
                  <wp:posOffset>2503805</wp:posOffset>
                </wp:positionV>
                <wp:extent cx="1612900" cy="236347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1612900" cy="2363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25636" w14:textId="77777777" w:rsidR="00595CA5" w:rsidRPr="00595CA5" w:rsidRDefault="00595CA5">
                            <w:pPr>
                              <w:rPr>
                                <w:rFonts w:ascii="Myriad Pro" w:hAnsi="Myriad Pro"/>
                              </w:rPr>
                            </w:pPr>
                            <w:r w:rsidRPr="00595CA5">
                              <w:rPr>
                                <w:rFonts w:ascii="Myriad Pro" w:hAnsi="Myriad Pro"/>
                                <w:b/>
                              </w:rPr>
                              <w:t>Above:</w:t>
                            </w:r>
                            <w:r w:rsidRPr="00595CA5">
                              <w:rPr>
                                <w:rFonts w:ascii="Myriad Pro" w:hAnsi="Myriad Pro"/>
                              </w:rPr>
                              <w:t xml:space="preserve"> Bespoke design Space Only Island site. </w:t>
                            </w:r>
                          </w:p>
                          <w:p w14:paraId="3FB1A45E" w14:textId="74CA57B2" w:rsidR="008E4732" w:rsidRDefault="00595CA5">
                            <w:pPr>
                              <w:rPr>
                                <w:rFonts w:ascii="Myriad Pro" w:hAnsi="Myriad Pro"/>
                              </w:rPr>
                            </w:pPr>
                            <w:r w:rsidRPr="00595CA5">
                              <w:rPr>
                                <w:rFonts w:ascii="Myriad Pro" w:hAnsi="Myriad Pro"/>
                              </w:rPr>
                              <w:t>Exhibitor provided flooring and bespoke build</w:t>
                            </w:r>
                            <w:r w:rsidR="008E4732">
                              <w:rPr>
                                <w:rFonts w:ascii="Myriad Pro" w:hAnsi="Myriad Pro"/>
                              </w:rPr>
                              <w:t>.</w:t>
                            </w:r>
                          </w:p>
                          <w:p w14:paraId="119340E7" w14:textId="77777777" w:rsidR="008E4732" w:rsidRPr="00595CA5" w:rsidRDefault="008E4732">
                            <w:pPr>
                              <w:rPr>
                                <w:rFonts w:ascii="Myriad Pro" w:hAnsi="Myriad Pro"/>
                              </w:rPr>
                            </w:pPr>
                          </w:p>
                          <w:p w14:paraId="30FC36E0" w14:textId="592D8D7F" w:rsidR="00595CA5" w:rsidRPr="00595CA5" w:rsidRDefault="00595CA5">
                            <w:pPr>
                              <w:rPr>
                                <w:rFonts w:ascii="Myriad Pro" w:hAnsi="Myriad Pro"/>
                              </w:rPr>
                            </w:pPr>
                            <w:r w:rsidRPr="00595CA5">
                              <w:rPr>
                                <w:rFonts w:ascii="Myriad Pro" w:hAnsi="Myriad Pro"/>
                                <w:b/>
                              </w:rPr>
                              <w:t>Below:</w:t>
                            </w:r>
                            <w:r w:rsidRPr="00595CA5">
                              <w:rPr>
                                <w:rFonts w:ascii="Myriad Pro" w:hAnsi="Myriad Pro"/>
                              </w:rPr>
                              <w:t xml:space="preserve"> Space Only Island site using provided venue carpet</w:t>
                            </w:r>
                            <w:r w:rsidR="008E4732">
                              <w:rPr>
                                <w:rFonts w:ascii="Myriad Pro" w:hAnsi="Myriad 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5F138" id="_x0000_t202" coordsize="21600,21600" o:spt="202" path="m,l,21600r21600,l21600,xe">
                <v:stroke joinstyle="miter"/>
                <v:path gradientshapeok="t" o:connecttype="rect"/>
              </v:shapetype>
              <v:shape id="Text Box 12" o:spid="_x0000_s1026" type="#_x0000_t202" style="position:absolute;margin-left:10.15pt;margin-top:197.15pt;width:127pt;height:18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" fillcolor="white [3201]" stroked="f" strokeweight=".5pt">
                <v:textbox>
                  <w:txbxContent>
                    <w:p w14:paraId="36A25636" w14:textId="77777777" w:rsidR="00595CA5" w:rsidRPr="00595CA5" w:rsidRDefault="00595CA5">
                      <w:pPr>
                        <w:rPr>
                          <w:rFonts w:ascii="Myriad Pro" w:hAnsi="Myriad Pro"/>
                        </w:rPr>
                      </w:pPr>
                      <w:r w:rsidRPr="00595CA5">
                        <w:rPr>
                          <w:rFonts w:ascii="Myriad Pro" w:hAnsi="Myriad Pro"/>
                          <w:b/>
                        </w:rPr>
                        <w:t>Above:</w:t>
                      </w:r>
                      <w:r w:rsidRPr="00595CA5">
                        <w:rPr>
                          <w:rFonts w:ascii="Myriad Pro" w:hAnsi="Myriad Pro"/>
                        </w:rPr>
                        <w:t xml:space="preserve"> Bespoke design Space Only Island site. </w:t>
                      </w:r>
                    </w:p>
                    <w:p w14:paraId="3FB1A45E" w14:textId="74CA57B2" w:rsidR="008E4732" w:rsidRDefault="00595CA5">
                      <w:pPr>
                        <w:rPr>
                          <w:rFonts w:ascii="Myriad Pro" w:hAnsi="Myriad Pro"/>
                        </w:rPr>
                      </w:pPr>
                      <w:r w:rsidRPr="00595CA5">
                        <w:rPr>
                          <w:rFonts w:ascii="Myriad Pro" w:hAnsi="Myriad Pro"/>
                        </w:rPr>
                        <w:t>Exhibitor provided flooring and bespoke build</w:t>
                      </w:r>
                      <w:r w:rsidR="008E4732">
                        <w:rPr>
                          <w:rFonts w:ascii="Myriad Pro" w:hAnsi="Myriad Pro"/>
                        </w:rPr>
                        <w:t>.</w:t>
                      </w:r>
                    </w:p>
                    <w:p w14:paraId="119340E7" w14:textId="77777777" w:rsidR="008E4732" w:rsidRPr="00595CA5" w:rsidRDefault="008E4732">
                      <w:pPr>
                        <w:rPr>
                          <w:rFonts w:ascii="Myriad Pro" w:hAnsi="Myriad Pro"/>
                        </w:rPr>
                      </w:pPr>
                    </w:p>
                    <w:p w14:paraId="30FC36E0" w14:textId="592D8D7F" w:rsidR="00595CA5" w:rsidRPr="00595CA5" w:rsidRDefault="00595CA5">
                      <w:pPr>
                        <w:rPr>
                          <w:rFonts w:ascii="Myriad Pro" w:hAnsi="Myriad Pro"/>
                        </w:rPr>
                      </w:pPr>
                      <w:r w:rsidRPr="00595CA5">
                        <w:rPr>
                          <w:rFonts w:ascii="Myriad Pro" w:hAnsi="Myriad Pro"/>
                          <w:b/>
                        </w:rPr>
                        <w:t>Below:</w:t>
                      </w:r>
                      <w:r w:rsidRPr="00595CA5">
                        <w:rPr>
                          <w:rFonts w:ascii="Myriad Pro" w:hAnsi="Myriad Pro"/>
                        </w:rPr>
                        <w:t xml:space="preserve"> Space Only Island site using provided venue carpet</w:t>
                      </w:r>
                      <w:r w:rsidR="008E4732">
                        <w:rPr>
                          <w:rFonts w:ascii="Myriad Pro" w:hAnsi="Myriad Pro"/>
                        </w:rPr>
                        <w:t>.</w:t>
                      </w:r>
                    </w:p>
                  </w:txbxContent>
                </v:textbox>
              </v:shape>
            </w:pict>
          </mc:Fallback>
        </mc:AlternateContent>
      </w:r>
      <w:r>
        <w:rPr>
          <w:rFonts w:ascii="Myriad Pro" w:hAnsi="Myriad Pro"/>
          <w:noProof/>
          <w:sz w:val="20"/>
          <w:lang w:eastAsia="en-GB"/>
        </w:rPr>
        <mc:AlternateContent>
          <mc:Choice Requires="wps">
            <w:drawing>
              <wp:anchor distT="0" distB="0" distL="114300" distR="114300" simplePos="0" relativeHeight="251675648" behindDoc="0" locked="0" layoutInCell="1" allowOverlap="1" wp14:anchorId="0EFB014F" wp14:editId="4E6DFE7B">
                <wp:simplePos x="0" y="0"/>
                <wp:positionH relativeFrom="column">
                  <wp:posOffset>4683556</wp:posOffset>
                </wp:positionH>
                <wp:positionV relativeFrom="paragraph">
                  <wp:posOffset>2503913</wp:posOffset>
                </wp:positionV>
                <wp:extent cx="1630393" cy="2363638"/>
                <wp:effectExtent l="0" t="0" r="8255" b="0"/>
                <wp:wrapNone/>
                <wp:docPr id="13" name="Text Box 13"/>
                <wp:cNvGraphicFramePr/>
                <a:graphic xmlns:a="http://schemas.openxmlformats.org/drawingml/2006/main">
                  <a:graphicData uri="http://schemas.microsoft.com/office/word/2010/wordprocessingShape">
                    <wps:wsp>
                      <wps:cNvSpPr txBox="1"/>
                      <wps:spPr>
                        <a:xfrm>
                          <a:off x="0" y="0"/>
                          <a:ext cx="1630393" cy="23636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46B78" w14:textId="77777777" w:rsidR="00595CA5" w:rsidRPr="00595CA5" w:rsidRDefault="00595CA5" w:rsidP="00595CA5">
                            <w:pPr>
                              <w:rPr>
                                <w:rFonts w:ascii="Myriad Pro" w:hAnsi="Myriad Pro"/>
                              </w:rPr>
                            </w:pPr>
                            <w:r w:rsidRPr="00595CA5">
                              <w:rPr>
                                <w:rFonts w:ascii="Myriad Pro" w:hAnsi="Myriad Pro"/>
                                <w:b/>
                              </w:rPr>
                              <w:t>Above:</w:t>
                            </w:r>
                            <w:r w:rsidRPr="00595CA5">
                              <w:rPr>
                                <w:rFonts w:ascii="Myriad Pro" w:hAnsi="Myriad Pro"/>
                              </w:rPr>
                              <w:t xml:space="preserve"> Bespoke design Shell Scheme Island site. </w:t>
                            </w:r>
                          </w:p>
                          <w:p w14:paraId="447EB0CD" w14:textId="439A2817" w:rsidR="00595CA5" w:rsidRDefault="00595CA5" w:rsidP="00595CA5">
                            <w:pPr>
                              <w:rPr>
                                <w:rFonts w:ascii="Myriad Pro" w:hAnsi="Myriad Pro"/>
                              </w:rPr>
                            </w:pPr>
                            <w:r w:rsidRPr="00595CA5">
                              <w:rPr>
                                <w:rFonts w:ascii="Myriad Pro" w:hAnsi="Myriad Pro"/>
                              </w:rPr>
                              <w:t>Stand built within the provided facia and ceiling grid</w:t>
                            </w:r>
                            <w:r w:rsidR="008E4732">
                              <w:rPr>
                                <w:rFonts w:ascii="Myriad Pro" w:hAnsi="Myriad Pro"/>
                              </w:rPr>
                              <w:t>.</w:t>
                            </w:r>
                          </w:p>
                          <w:p w14:paraId="3F8471C7" w14:textId="77777777" w:rsidR="008E4732" w:rsidRPr="00595CA5" w:rsidRDefault="008E4732" w:rsidP="00595CA5">
                            <w:pPr>
                              <w:rPr>
                                <w:rFonts w:ascii="Myriad Pro" w:hAnsi="Myriad Pro"/>
                              </w:rPr>
                            </w:pPr>
                          </w:p>
                          <w:p w14:paraId="4B516F48" w14:textId="0C00C3DD" w:rsidR="00595CA5" w:rsidRPr="00595CA5" w:rsidRDefault="00595CA5" w:rsidP="00595CA5">
                            <w:pPr>
                              <w:rPr>
                                <w:rFonts w:ascii="Myriad Pro" w:hAnsi="Myriad Pro"/>
                              </w:rPr>
                            </w:pPr>
                            <w:r w:rsidRPr="00595CA5">
                              <w:rPr>
                                <w:rFonts w:ascii="Myriad Pro" w:hAnsi="Myriad Pro"/>
                                <w:b/>
                              </w:rPr>
                              <w:t>Below:</w:t>
                            </w:r>
                            <w:r w:rsidRPr="00595CA5">
                              <w:rPr>
                                <w:rFonts w:ascii="Myriad Pro" w:hAnsi="Myriad Pro"/>
                              </w:rPr>
                              <w:t xml:space="preserve"> Space Only Island site using provided venue </w:t>
                            </w:r>
                            <w:r w:rsidRPr="00595CA5">
                              <w:rPr>
                                <w:rFonts w:ascii="Myriad Pro" w:hAnsi="Myriad Pro"/>
                              </w:rPr>
                              <w:t>carpet</w:t>
                            </w:r>
                            <w:r w:rsidR="008E4732">
                              <w:rPr>
                                <w:rFonts w:ascii="Myriad Pro" w:hAnsi="Myriad Pro"/>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014F" id="Text Box 13" o:spid="_x0000_s1027" type="#_x0000_t202" style="position:absolute;margin-left:368.8pt;margin-top:197.15pt;width:128.4pt;height:18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" fillcolor="white [3201]" stroked="f" strokeweight=".5pt">
                <v:textbox>
                  <w:txbxContent>
                    <w:p w14:paraId="53846B78" w14:textId="77777777" w:rsidR="00595CA5" w:rsidRPr="00595CA5" w:rsidRDefault="00595CA5" w:rsidP="00595CA5">
                      <w:pPr>
                        <w:rPr>
                          <w:rFonts w:ascii="Myriad Pro" w:hAnsi="Myriad Pro"/>
                        </w:rPr>
                      </w:pPr>
                      <w:r w:rsidRPr="00595CA5">
                        <w:rPr>
                          <w:rFonts w:ascii="Myriad Pro" w:hAnsi="Myriad Pro"/>
                          <w:b/>
                        </w:rPr>
                        <w:t>Above:</w:t>
                      </w:r>
                      <w:r w:rsidRPr="00595CA5">
                        <w:rPr>
                          <w:rFonts w:ascii="Myriad Pro" w:hAnsi="Myriad Pro"/>
                        </w:rPr>
                        <w:t xml:space="preserve"> Bespoke design Shell Scheme Island site. </w:t>
                      </w:r>
                    </w:p>
                    <w:p w14:paraId="447EB0CD" w14:textId="439A2817" w:rsidR="00595CA5" w:rsidRDefault="00595CA5" w:rsidP="00595CA5">
                      <w:pPr>
                        <w:rPr>
                          <w:rFonts w:ascii="Myriad Pro" w:hAnsi="Myriad Pro"/>
                        </w:rPr>
                      </w:pPr>
                      <w:r w:rsidRPr="00595CA5">
                        <w:rPr>
                          <w:rFonts w:ascii="Myriad Pro" w:hAnsi="Myriad Pro"/>
                        </w:rPr>
                        <w:t>Stand built within the provided facia and ceiling grid</w:t>
                      </w:r>
                      <w:r w:rsidR="008E4732">
                        <w:rPr>
                          <w:rFonts w:ascii="Myriad Pro" w:hAnsi="Myriad Pro"/>
                        </w:rPr>
                        <w:t>.</w:t>
                      </w:r>
                    </w:p>
                    <w:p w14:paraId="3F8471C7" w14:textId="77777777" w:rsidR="008E4732" w:rsidRPr="00595CA5" w:rsidRDefault="008E4732" w:rsidP="00595CA5">
                      <w:pPr>
                        <w:rPr>
                          <w:rFonts w:ascii="Myriad Pro" w:hAnsi="Myriad Pro"/>
                        </w:rPr>
                      </w:pPr>
                    </w:p>
                    <w:p w14:paraId="4B516F48" w14:textId="0C00C3DD" w:rsidR="00595CA5" w:rsidRPr="00595CA5" w:rsidRDefault="00595CA5" w:rsidP="00595CA5">
                      <w:pPr>
                        <w:rPr>
                          <w:rFonts w:ascii="Myriad Pro" w:hAnsi="Myriad Pro"/>
                        </w:rPr>
                      </w:pPr>
                      <w:r w:rsidRPr="00595CA5">
                        <w:rPr>
                          <w:rFonts w:ascii="Myriad Pro" w:hAnsi="Myriad Pro"/>
                          <w:b/>
                        </w:rPr>
                        <w:t>Below:</w:t>
                      </w:r>
                      <w:r w:rsidRPr="00595CA5">
                        <w:rPr>
                          <w:rFonts w:ascii="Myriad Pro" w:hAnsi="Myriad Pro"/>
                        </w:rPr>
                        <w:t xml:space="preserve"> Space Only Island site using provided venue </w:t>
                      </w:r>
                      <w:r w:rsidRPr="00595CA5">
                        <w:rPr>
                          <w:rFonts w:ascii="Myriad Pro" w:hAnsi="Myriad Pro"/>
                        </w:rPr>
                        <w:t>carpet</w:t>
                      </w:r>
                      <w:r w:rsidR="008E4732">
                        <w:rPr>
                          <w:rFonts w:ascii="Myriad Pro" w:hAnsi="Myriad Pro"/>
                        </w:rPr>
                        <w:t>.</w:t>
                      </w:r>
                      <w:bookmarkStart w:id="1" w:name="_GoBack"/>
                      <w:bookmarkEnd w:id="1"/>
                    </w:p>
                  </w:txbxContent>
                </v:textbox>
              </v:shape>
            </w:pict>
          </mc:Fallback>
        </mc:AlternateContent>
      </w:r>
    </w:p>
    <w:sectPr w:rsidR="00033846" w:rsidRPr="00033846" w:rsidSect="00471760">
      <w:headerReference w:type="default" r:id="rId15"/>
      <w:footerReference w:type="even"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41C83" w14:textId="77777777" w:rsidR="00595CA5" w:rsidRDefault="00595CA5" w:rsidP="00595CA5">
      <w:pPr>
        <w:spacing w:after="0" w:line="240" w:lineRule="auto"/>
      </w:pPr>
      <w:r>
        <w:separator/>
      </w:r>
    </w:p>
  </w:endnote>
  <w:endnote w:type="continuationSeparator" w:id="0">
    <w:p w14:paraId="385B700C" w14:textId="77777777" w:rsidR="00595CA5" w:rsidRDefault="00595CA5" w:rsidP="0059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C01B" w14:textId="77777777" w:rsidR="00595CA5" w:rsidRDefault="00595CA5" w:rsidP="00595CA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0263" w14:textId="77777777" w:rsidR="00595CA5" w:rsidRDefault="00595CA5" w:rsidP="00595CA5">
    <w:pPr>
      <w:pStyle w:val="Footer"/>
      <w:jc w:val="center"/>
    </w:pPr>
    <w:r>
      <w:t xml:space="preserve">If you have any questions please contact: Elizabeth Tomkinson – </w:t>
    </w:r>
    <w:hyperlink r:id="rId1" w:history="1">
      <w:r>
        <w:rPr>
          <w:rStyle w:val="Hyperlink"/>
        </w:rPr>
        <w:t>eli@revolution-events.com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8812A" w14:textId="77777777" w:rsidR="00595CA5" w:rsidRDefault="00595CA5" w:rsidP="00595CA5">
      <w:pPr>
        <w:spacing w:after="0" w:line="240" w:lineRule="auto"/>
      </w:pPr>
      <w:r>
        <w:separator/>
      </w:r>
    </w:p>
  </w:footnote>
  <w:footnote w:type="continuationSeparator" w:id="0">
    <w:p w14:paraId="7BF8DF1D" w14:textId="77777777" w:rsidR="00595CA5" w:rsidRDefault="00595CA5" w:rsidP="00595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F466" w14:textId="77777777" w:rsidR="00595CA5" w:rsidRDefault="00595CA5" w:rsidP="00595C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F744D"/>
    <w:multiLevelType w:val="hybridMultilevel"/>
    <w:tmpl w:val="0842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01"/>
    <w:rsid w:val="00033846"/>
    <w:rsid w:val="0022481F"/>
    <w:rsid w:val="00471760"/>
    <w:rsid w:val="00544401"/>
    <w:rsid w:val="00595CA5"/>
    <w:rsid w:val="006354BF"/>
    <w:rsid w:val="006E406A"/>
    <w:rsid w:val="008E4732"/>
    <w:rsid w:val="00A27AE7"/>
    <w:rsid w:val="00A50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3249"/>
  <w15:chartTrackingRefBased/>
  <w15:docId w15:val="{BCADD31C-BEB5-41F4-980C-3C3110F9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085"/>
    <w:rPr>
      <w:color w:val="0000FF"/>
      <w:u w:val="single"/>
    </w:rPr>
  </w:style>
  <w:style w:type="paragraph" w:styleId="ListParagraph">
    <w:name w:val="List Paragraph"/>
    <w:basedOn w:val="Normal"/>
    <w:uiPriority w:val="34"/>
    <w:qFormat/>
    <w:rsid w:val="00471760"/>
    <w:pPr>
      <w:ind w:left="720"/>
      <w:contextualSpacing/>
    </w:pPr>
  </w:style>
  <w:style w:type="paragraph" w:styleId="Header">
    <w:name w:val="header"/>
    <w:basedOn w:val="Normal"/>
    <w:link w:val="HeaderChar"/>
    <w:uiPriority w:val="99"/>
    <w:unhideWhenUsed/>
    <w:rsid w:val="00595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CA5"/>
  </w:style>
  <w:style w:type="paragraph" w:styleId="Footer">
    <w:name w:val="footer"/>
    <w:basedOn w:val="Normal"/>
    <w:link w:val="FooterChar"/>
    <w:uiPriority w:val="99"/>
    <w:unhideWhenUsed/>
    <w:rsid w:val="00595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CA5"/>
  </w:style>
  <w:style w:type="paragraph" w:styleId="BalloonText">
    <w:name w:val="Balloon Text"/>
    <w:basedOn w:val="Normal"/>
    <w:link w:val="BalloonTextChar"/>
    <w:uiPriority w:val="99"/>
    <w:semiHidden/>
    <w:unhideWhenUsed/>
    <w:rsid w:val="00A27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hyperlink" Target="mailto:eli@revolution-ev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8CEB-CE01-4450-8F90-D6BBC657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Tomkinson</dc:creator>
  <cp:keywords/>
  <dc:description/>
  <cp:lastModifiedBy>Harriet Booth</cp:lastModifiedBy>
  <cp:revision>2</cp:revision>
  <cp:lastPrinted>2016-10-04T13:48:00Z</cp:lastPrinted>
  <dcterms:created xsi:type="dcterms:W3CDTF">2019-10-30T16:39:00Z</dcterms:created>
  <dcterms:modified xsi:type="dcterms:W3CDTF">2019-10-30T16:39:00Z</dcterms:modified>
</cp:coreProperties>
</file>